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AE" w:rsidRDefault="00A12AAE" w:rsidP="00A12AA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A2350">
        <w:rPr>
          <w:noProof/>
          <w:color w:val="0C0C0C"/>
          <w:lang w:eastAsia="ru-RU"/>
        </w:rPr>
        <w:drawing>
          <wp:inline distT="0" distB="0" distL="0" distR="0" wp14:anchorId="5F7F514F" wp14:editId="325F299A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E8F"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Pr="008F3E8F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:rsidR="00A12AAE" w:rsidRPr="009651E3" w:rsidRDefault="00A12AAE" w:rsidP="00A12AA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651E3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A12AAE" w:rsidRPr="008F3E8F" w:rsidRDefault="00A12AAE" w:rsidP="00A12AA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Iv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A12AAE" w:rsidRPr="008F3E8F" w:rsidRDefault="00A12AAE" w:rsidP="00A12AAE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A12AAE" w:rsidRPr="008F3E8F" w:rsidRDefault="00A12AAE" w:rsidP="00A12AAE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ОЧЕРЕДНАЯ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A12AAE" w:rsidRPr="008F3E8F" w:rsidTr="00BA6649">
        <w:trPr>
          <w:tblCellSpacing w:w="0" w:type="dxa"/>
          <w:jc w:val="center"/>
        </w:trPr>
        <w:tc>
          <w:tcPr>
            <w:tcW w:w="3505" w:type="dxa"/>
          </w:tcPr>
          <w:p w:rsidR="00A12AAE" w:rsidRPr="008F3E8F" w:rsidRDefault="00506396" w:rsidP="00002B37">
            <w:pPr>
              <w:spacing w:before="100" w:beforeAutospacing="1" w:after="100" w:afterAutospacing="1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506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30» АПРЕЛЯ 2026 Г.</w:t>
            </w:r>
          </w:p>
        </w:tc>
        <w:tc>
          <w:tcPr>
            <w:tcW w:w="3505" w:type="dxa"/>
          </w:tcPr>
          <w:p w:rsidR="00A12AAE" w:rsidRPr="008F3E8F" w:rsidRDefault="00A12AAE" w:rsidP="005063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506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05" w:type="dxa"/>
          </w:tcPr>
          <w:p w:rsidR="00A12AAE" w:rsidRPr="008F3E8F" w:rsidRDefault="00A12AAE" w:rsidP="00BA66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A12AAE" w:rsidRDefault="00A12AAE" w:rsidP="00A12AA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9F7B94" w:rsidRDefault="00A12AAE" w:rsidP="00A12A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Порядка </w:t>
      </w:r>
    </w:p>
    <w:p w:rsidR="00A12AAE" w:rsidRDefault="00A12AAE" w:rsidP="00A12A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общественного обсуждения проектов правовых актов </w:t>
      </w:r>
      <w:r w:rsidR="00752D0B">
        <w:rPr>
          <w:rFonts w:ascii="Times New Roman" w:hAnsi="Times New Roman" w:cs="Times New Roman"/>
          <w:b/>
          <w:bCs/>
          <w:sz w:val="28"/>
          <w:szCs w:val="28"/>
        </w:rPr>
        <w:t xml:space="preserve">Совета Гагаринского 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по определению границ прилегающих территорий, на которых не допускается розничная продажа алкогольной продукции и р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озничная продажа алкогольной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продукции при оказании услуг общественного 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</w:p>
    <w:p w:rsidR="00A12AAE" w:rsidRPr="008F3E8F" w:rsidRDefault="00A12AAE" w:rsidP="00A12AA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12AAE" w:rsidRPr="005A2928" w:rsidRDefault="00A12AAE" w:rsidP="00A12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21.07.2014 № 212-ФЗ «Об основах общественного контроля в Российской Федерации», Законом города Севастополя от 30.12.2014 № 102-ЗС «О местном самоуправлении в городе Севастополе», </w:t>
      </w:r>
      <w:r w:rsidRPr="005A292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</w:t>
      </w:r>
      <w:r>
        <w:rPr>
          <w:rFonts w:ascii="Times New Roman" w:hAnsi="Times New Roman" w:cs="Times New Roman"/>
          <w:sz w:val="28"/>
          <w:szCs w:val="28"/>
        </w:rPr>
        <w:t xml:space="preserve">уга от 01.04.2015 № 17 «О принятии Устава внутригородского </w:t>
      </w:r>
      <w:r w:rsidRPr="005A2928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A2928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A12AAE" w:rsidRPr="008F3E8F" w:rsidRDefault="00A12AAE" w:rsidP="00A12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AAE" w:rsidRPr="008F3E8F" w:rsidRDefault="00A12AAE" w:rsidP="00002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A12AAE" w:rsidRPr="00A12AAE" w:rsidRDefault="00A12AAE" w:rsidP="00A12A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12AAE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проведения общественного обсуждения проектов правовых актов </w:t>
      </w:r>
      <w:r w:rsidR="00752D0B">
        <w:rPr>
          <w:rFonts w:ascii="Times New Roman" w:hAnsi="Times New Roman" w:cs="Times New Roman"/>
          <w:bCs/>
          <w:sz w:val="28"/>
          <w:szCs w:val="28"/>
        </w:rPr>
        <w:t xml:space="preserve">Совета Гагаринского </w:t>
      </w:r>
      <w:r w:rsidRPr="00A12AAE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752D0B">
        <w:rPr>
          <w:rFonts w:ascii="Times New Roman" w:hAnsi="Times New Roman" w:cs="Times New Roman"/>
          <w:bCs/>
          <w:sz w:val="28"/>
          <w:szCs w:val="28"/>
        </w:rPr>
        <w:t xml:space="preserve"> округа </w:t>
      </w:r>
      <w:r w:rsidRPr="00A12AAE">
        <w:rPr>
          <w:rFonts w:ascii="Times New Roman" w:hAnsi="Times New Roman" w:cs="Times New Roman"/>
          <w:bCs/>
          <w:sz w:val="28"/>
          <w:szCs w:val="28"/>
        </w:rPr>
        <w:t xml:space="preserve">по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общественного питания на территории внутригородского муниципального образования города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Севастополя </w:t>
      </w:r>
      <w:r w:rsidRPr="00A12AAE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r w:rsidR="00114360" w:rsidRPr="00A12AAE">
        <w:rPr>
          <w:rFonts w:ascii="Times New Roman" w:hAnsi="Times New Roman" w:cs="Times New Roman"/>
          <w:sz w:val="28"/>
          <w:szCs w:val="28"/>
        </w:rPr>
        <w:t>приложению,</w:t>
      </w:r>
      <w:r w:rsidRPr="00A12AA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12AAE" w:rsidRDefault="00A12AAE" w:rsidP="00A12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официального</w:t>
      </w:r>
      <w:r w:rsidRPr="0069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69658B">
        <w:rPr>
          <w:rFonts w:ascii="Times New Roman" w:hAnsi="Times New Roman" w:cs="Times New Roman"/>
          <w:sz w:val="28"/>
          <w:szCs w:val="28"/>
        </w:rPr>
        <w:t>.</w:t>
      </w:r>
    </w:p>
    <w:p w:rsidR="00A12AAE" w:rsidRDefault="00A12AAE" w:rsidP="00A12AAE">
      <w:pPr>
        <w:pStyle w:val="1"/>
        <w:widowControl w:val="0"/>
        <w:shd w:val="clear" w:color="auto" w:fill="FFFFFF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02B37">
        <w:rPr>
          <w:rFonts w:ascii="Times New Roman" w:hAnsi="Times New Roman" w:cs="Times New Roman"/>
          <w:sz w:val="28"/>
          <w:szCs w:val="28"/>
        </w:rPr>
        <w:t>К</w:t>
      </w:r>
      <w:r w:rsidRPr="008F3E8F">
        <w:rPr>
          <w:rFonts w:ascii="Times New Roman" w:hAnsi="Times New Roman" w:cs="Times New Roman"/>
          <w:sz w:val="28"/>
          <w:szCs w:val="28"/>
        </w:rPr>
        <w:t>онтроль исполнения настоящего решения оставляю за собой.</w:t>
      </w:r>
    </w:p>
    <w:p w:rsidR="00A12AAE" w:rsidRDefault="00A12AAE" w:rsidP="00A12AAE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12AAE" w:rsidRDefault="00A12AAE" w:rsidP="00A12AAE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12AAE" w:rsidRPr="000D2524" w:rsidRDefault="00A12AAE" w:rsidP="00A12AAE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A12AAE" w:rsidRDefault="00A12AAE" w:rsidP="00A12AA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полномочия председателя Совета, </w:t>
      </w:r>
    </w:p>
    <w:p w:rsidR="00A12AAE" w:rsidRDefault="00A12AAE" w:rsidP="00A12A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местной администрации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Е.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p w:rsidR="00A12AAE" w:rsidRDefault="00A12AAE" w:rsidP="00A12A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752D0B" w:rsidRDefault="00752D0B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9F7B94" w:rsidRDefault="009F7B9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506396" w:rsidRDefault="00506396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  <w:sectPr w:rsidR="00506396" w:rsidSect="00A12AAE">
          <w:headerReference w:type="default" r:id="rId8"/>
          <w:pgSz w:w="11906" w:h="16838"/>
          <w:pgMar w:top="851" w:right="567" w:bottom="1702" w:left="1701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A573F9" w:rsidRDefault="00A12AAE" w:rsidP="00A12AAE">
      <w:pPr>
        <w:pStyle w:val="af3"/>
        <w:ind w:firstLine="5670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lastRenderedPageBreak/>
        <w:t xml:space="preserve">Приложение к решению Совета </w:t>
      </w:r>
    </w:p>
    <w:p w:rsidR="00A12AAE" w:rsidRPr="00370C1D" w:rsidRDefault="00A12AAE" w:rsidP="00A12AAE">
      <w:pPr>
        <w:pStyle w:val="af3"/>
        <w:ind w:firstLine="5670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t xml:space="preserve">Гагаринского муниципального 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A12AAE" w:rsidRPr="00A573F9">
        <w:rPr>
          <w:rFonts w:ascii="Times New Roman" w:hAnsi="Times New Roman"/>
          <w:sz w:val="20"/>
          <w:szCs w:val="20"/>
        </w:rPr>
        <w:t>округа «</w:t>
      </w:r>
      <w:r w:rsidRPr="00A573F9">
        <w:rPr>
          <w:rFonts w:ascii="Times New Roman" w:hAnsi="Times New Roman" w:cs="Times New Roman"/>
          <w:sz w:val="20"/>
          <w:szCs w:val="20"/>
        </w:rPr>
        <w:t xml:space="preserve">Об утверждении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Порядка проведения 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>общественного обсуждения проектов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573F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</w:t>
      </w:r>
      <w:r w:rsidR="00752D0B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правовых актов </w:t>
      </w:r>
      <w:r w:rsidR="00752D0B">
        <w:rPr>
          <w:rFonts w:ascii="Times New Roman" w:hAnsi="Times New Roman" w:cs="Times New Roman"/>
          <w:bCs/>
          <w:sz w:val="20"/>
          <w:szCs w:val="20"/>
        </w:rPr>
        <w:t xml:space="preserve">Совета Гагаринского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52D0B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</w:t>
      </w:r>
      <w:r w:rsidR="00752D0B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муниципального </w:t>
      </w:r>
      <w:r w:rsidR="00752D0B">
        <w:rPr>
          <w:rFonts w:ascii="Times New Roman" w:hAnsi="Times New Roman" w:cs="Times New Roman"/>
          <w:bCs/>
          <w:sz w:val="20"/>
          <w:szCs w:val="20"/>
        </w:rPr>
        <w:t xml:space="preserve">округа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по определению </w:t>
      </w:r>
      <w:r w:rsidR="00752D0B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</w:t>
      </w:r>
    </w:p>
    <w:p w:rsidR="00A573F9" w:rsidRDefault="00752D0B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="00A573F9" w:rsidRPr="00A573F9">
        <w:rPr>
          <w:rFonts w:ascii="Times New Roman" w:hAnsi="Times New Roman" w:cs="Times New Roman"/>
          <w:bCs/>
          <w:sz w:val="20"/>
          <w:szCs w:val="20"/>
        </w:rPr>
        <w:t xml:space="preserve">границ прилегающих территорий, на которых 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>не допускается розничная продажа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573F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алкогольной продукции и розничная 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продажа алкогольной продукции 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при оказании услуг общественного 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>питания на территории внутригородского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573F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 xml:space="preserve">муниципального образования города 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A573F9">
        <w:rPr>
          <w:rFonts w:ascii="Times New Roman" w:hAnsi="Times New Roman" w:cs="Times New Roman"/>
          <w:bCs/>
          <w:sz w:val="20"/>
          <w:szCs w:val="20"/>
        </w:rPr>
        <w:t>Севастополя Гагаринский муниципальный</w:t>
      </w:r>
    </w:p>
    <w:p w:rsidR="00A573F9" w:rsidRDefault="00A573F9" w:rsidP="00A573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573F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о</w:t>
      </w:r>
      <w:r w:rsidRPr="00A573F9">
        <w:rPr>
          <w:rFonts w:ascii="Times New Roman" w:hAnsi="Times New Roman" w:cs="Times New Roman"/>
          <w:bCs/>
          <w:sz w:val="20"/>
          <w:szCs w:val="20"/>
        </w:rPr>
        <w:t>круг</w:t>
      </w:r>
      <w:r>
        <w:rPr>
          <w:rFonts w:ascii="Times New Roman" w:hAnsi="Times New Roman" w:cs="Times New Roman"/>
          <w:bCs/>
          <w:sz w:val="20"/>
          <w:szCs w:val="20"/>
        </w:rPr>
        <w:t>»</w:t>
      </w:r>
    </w:p>
    <w:p w:rsidR="00F36820" w:rsidRDefault="00A12AAE" w:rsidP="00A573F9">
      <w:pPr>
        <w:pStyle w:val="af3"/>
        <w:ind w:firstLine="56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506396">
        <w:rPr>
          <w:rFonts w:ascii="Times New Roman" w:hAnsi="Times New Roman"/>
          <w:sz w:val="20"/>
          <w:szCs w:val="20"/>
        </w:rPr>
        <w:t xml:space="preserve">30 апреля </w:t>
      </w:r>
      <w:r>
        <w:rPr>
          <w:rFonts w:ascii="Times New Roman" w:hAnsi="Times New Roman"/>
          <w:sz w:val="20"/>
          <w:szCs w:val="20"/>
        </w:rPr>
        <w:t>202</w:t>
      </w:r>
      <w:r w:rsidR="00A573F9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г. № </w:t>
      </w:r>
      <w:r w:rsidR="00506396">
        <w:rPr>
          <w:rFonts w:ascii="Times New Roman" w:hAnsi="Times New Roman"/>
          <w:sz w:val="20"/>
          <w:szCs w:val="20"/>
        </w:rPr>
        <w:t>16</w:t>
      </w:r>
    </w:p>
    <w:p w:rsidR="00A573F9" w:rsidRDefault="00A573F9" w:rsidP="00A573F9">
      <w:pPr>
        <w:pStyle w:val="af3"/>
        <w:ind w:firstLine="5670"/>
        <w:jc w:val="both"/>
        <w:rPr>
          <w:rFonts w:ascii="Times New Roman" w:hAnsi="Times New Roman"/>
          <w:b/>
          <w:sz w:val="28"/>
          <w:szCs w:val="28"/>
        </w:rPr>
      </w:pPr>
    </w:p>
    <w:p w:rsidR="009F7B94" w:rsidRDefault="009F7B94" w:rsidP="005A5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B94" w:rsidRDefault="00813814" w:rsidP="005A5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5A5617" w:rsidRDefault="005A5617" w:rsidP="005A5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общественного обсуждения проектов правовых актов </w:t>
      </w:r>
      <w:r w:rsidR="00752D0B">
        <w:rPr>
          <w:rFonts w:ascii="Times New Roman" w:hAnsi="Times New Roman" w:cs="Times New Roman"/>
          <w:b/>
          <w:bCs/>
          <w:sz w:val="28"/>
          <w:szCs w:val="28"/>
        </w:rPr>
        <w:t xml:space="preserve">Совета Гагаринского 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по определению границ прилегающих территорий, на которых не допускается розничная продажа алкогольной продукции и р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озничная продажа алкогольной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продукции при оказании услуг общественного 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</w:p>
    <w:p w:rsidR="005A5617" w:rsidRDefault="005A5617" w:rsidP="005A5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6820" w:rsidRPr="008D1BB8" w:rsidRDefault="005A5617" w:rsidP="005A5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814">
        <w:rPr>
          <w:rFonts w:ascii="Times New Roman" w:hAnsi="Times New Roman" w:cs="Times New Roman"/>
          <w:sz w:val="28"/>
          <w:szCs w:val="28"/>
        </w:rPr>
        <w:t xml:space="preserve">1. Настоящий Порядок определяет правила организации и проведения общественного обсуждения проектов правовых актов </w:t>
      </w:r>
      <w:r w:rsidR="00752D0B">
        <w:rPr>
          <w:rFonts w:ascii="Times New Roman" w:hAnsi="Times New Roman" w:cs="Times New Roman"/>
          <w:sz w:val="28"/>
          <w:szCs w:val="28"/>
        </w:rPr>
        <w:t>Совета п</w:t>
      </w:r>
      <w:r w:rsidRPr="00A12AAE">
        <w:rPr>
          <w:rFonts w:ascii="Times New Roman" w:hAnsi="Times New Roman" w:cs="Times New Roman"/>
          <w:bCs/>
          <w:sz w:val="28"/>
          <w:szCs w:val="28"/>
        </w:rPr>
        <w:t xml:space="preserve">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общественного питания на территории внутригородского муниципального образования города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Севастополя </w:t>
      </w:r>
      <w:r w:rsidRPr="00A12AAE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 w:rsidRPr="008D1B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BB8" w:rsidRPr="008D1BB8">
        <w:rPr>
          <w:rFonts w:ascii="Times New Roman" w:hAnsi="Times New Roman" w:cs="Times New Roman"/>
          <w:bCs/>
          <w:sz w:val="28"/>
          <w:szCs w:val="28"/>
        </w:rPr>
        <w:t>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D1BB8" w:rsidRPr="008D1BB8">
        <w:rPr>
          <w:rFonts w:ascii="Times New Roman" w:hAnsi="Times New Roman" w:cs="Times New Roman"/>
          <w:bCs/>
          <w:sz w:val="28"/>
          <w:szCs w:val="28"/>
        </w:rPr>
        <w:t>проект правового акта)</w:t>
      </w:r>
      <w:r w:rsidR="00813814" w:rsidRPr="008D1BB8">
        <w:rPr>
          <w:rFonts w:ascii="Times New Roman" w:hAnsi="Times New Roman" w:cs="Times New Roman"/>
          <w:bCs/>
          <w:sz w:val="28"/>
          <w:szCs w:val="28"/>
        </w:rPr>
        <w:t>.</w:t>
      </w:r>
    </w:p>
    <w:p w:rsidR="00F36820" w:rsidRDefault="00813814" w:rsidP="005A5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Общественному обсуждению подлежат проекты правовых актов об определении границ прилегающих территорий, указанных в подпункте 10 пункта 2, абзаце первом пункта </w:t>
      </w:r>
      <w:r w:rsidR="005A5617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22</w:t>
      </w:r>
      <w:r w:rsidR="005A5617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1995  № 171-ФЗ «О государственн</w:t>
      </w:r>
      <w:r w:rsidR="003A73F0">
        <w:rPr>
          <w:rFonts w:ascii="Times New Roman" w:hAnsi="Times New Roman" w:cs="Times New Roman"/>
          <w:sz w:val="28"/>
          <w:szCs w:val="28"/>
        </w:rPr>
        <w:t>ом регулировании производства и </w:t>
      </w:r>
      <w:r>
        <w:rPr>
          <w:rFonts w:ascii="Times New Roman" w:hAnsi="Times New Roman" w:cs="Times New Roman"/>
          <w:sz w:val="28"/>
          <w:szCs w:val="28"/>
        </w:rPr>
        <w:t>оборота этилового спирта,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br/>
        <w:t>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06692F" w:rsidRPr="001A5B11" w:rsidRDefault="0006692F" w:rsidP="00066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5B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5B11">
        <w:rPr>
          <w:rFonts w:ascii="Times New Roman" w:hAnsi="Times New Roman" w:cs="Times New Roman"/>
          <w:sz w:val="28"/>
          <w:szCs w:val="28"/>
        </w:rPr>
        <w:t>бщественные обсуждения проводятся по инициативе:</w:t>
      </w:r>
    </w:p>
    <w:p w:rsidR="0006692F" w:rsidRPr="001A5B11" w:rsidRDefault="0006692F" w:rsidP="00066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11">
        <w:rPr>
          <w:rFonts w:ascii="Times New Roman" w:hAnsi="Times New Roman" w:cs="Times New Roman"/>
          <w:sz w:val="28"/>
          <w:szCs w:val="28"/>
        </w:rPr>
        <w:t xml:space="preserve">1) представительного органа муниципального образования; </w:t>
      </w:r>
    </w:p>
    <w:p w:rsidR="0006692F" w:rsidRPr="001A5B11" w:rsidRDefault="0006692F" w:rsidP="00066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11">
        <w:rPr>
          <w:rFonts w:ascii="Times New Roman" w:hAnsi="Times New Roman" w:cs="Times New Roman"/>
          <w:sz w:val="28"/>
          <w:szCs w:val="28"/>
        </w:rPr>
        <w:t xml:space="preserve">2) главы муниципального образования; </w:t>
      </w:r>
    </w:p>
    <w:p w:rsidR="0006692F" w:rsidRPr="001A5B11" w:rsidRDefault="0006692F" w:rsidP="00066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11">
        <w:rPr>
          <w:rFonts w:ascii="Times New Roman" w:hAnsi="Times New Roman" w:cs="Times New Roman"/>
          <w:sz w:val="28"/>
          <w:szCs w:val="28"/>
        </w:rPr>
        <w:t xml:space="preserve">3) главы местной администрации; </w:t>
      </w:r>
    </w:p>
    <w:p w:rsidR="0006692F" w:rsidRPr="001A5B11" w:rsidRDefault="0006692F" w:rsidP="00066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11">
        <w:rPr>
          <w:rFonts w:ascii="Times New Roman" w:hAnsi="Times New Roman" w:cs="Times New Roman"/>
          <w:sz w:val="28"/>
          <w:szCs w:val="28"/>
        </w:rPr>
        <w:t xml:space="preserve">4) жителей муниципального образования. </w:t>
      </w:r>
    </w:p>
    <w:p w:rsidR="00C40EE2" w:rsidRDefault="00C40EE2" w:rsidP="00C4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11">
        <w:rPr>
          <w:rFonts w:ascii="Times New Roman" w:hAnsi="Times New Roman" w:cs="Times New Roman"/>
          <w:sz w:val="28"/>
          <w:szCs w:val="28"/>
        </w:rPr>
        <w:lastRenderedPageBreak/>
        <w:t>В обществен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1A5B1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A5B11">
        <w:rPr>
          <w:rFonts w:ascii="Times New Roman" w:hAnsi="Times New Roman" w:cs="Times New Roman"/>
          <w:sz w:val="28"/>
          <w:szCs w:val="28"/>
        </w:rPr>
        <w:t xml:space="preserve"> имеют право участвовать жители </w:t>
      </w:r>
      <w:r>
        <w:rPr>
          <w:rFonts w:ascii="Times New Roman" w:hAnsi="Times New Roman" w:cs="Times New Roman"/>
          <w:sz w:val="28"/>
          <w:szCs w:val="28"/>
        </w:rPr>
        <w:t>внутри</w:t>
      </w:r>
      <w:r w:rsidRPr="001A5B11">
        <w:rPr>
          <w:rFonts w:ascii="Times New Roman" w:hAnsi="Times New Roman" w:cs="Times New Roman"/>
          <w:sz w:val="28"/>
          <w:szCs w:val="28"/>
        </w:rPr>
        <w:t xml:space="preserve">городского муниципального образования, достигшие </w:t>
      </w:r>
      <w:r>
        <w:rPr>
          <w:rFonts w:ascii="Times New Roman" w:hAnsi="Times New Roman" w:cs="Times New Roman"/>
          <w:sz w:val="28"/>
          <w:szCs w:val="28"/>
        </w:rPr>
        <w:t>восемнадцати</w:t>
      </w:r>
      <w:r w:rsidRPr="001A5B11">
        <w:rPr>
          <w:rFonts w:ascii="Times New Roman" w:hAnsi="Times New Roman" w:cs="Times New Roman"/>
          <w:sz w:val="28"/>
          <w:szCs w:val="28"/>
        </w:rPr>
        <w:t>летнего возраста.</w:t>
      </w:r>
    </w:p>
    <w:p w:rsidR="00F36820" w:rsidRDefault="0006692F" w:rsidP="005A5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813814">
        <w:rPr>
          <w:rFonts w:ascii="Times New Roman" w:hAnsi="Times New Roman" w:cs="Times New Roman"/>
          <w:sz w:val="28"/>
          <w:szCs w:val="28"/>
        </w:rPr>
        <w:t xml:space="preserve">. Организатором общественного обсуждения проекта правового акта является </w:t>
      </w:r>
      <w:r w:rsidR="005A5617">
        <w:rPr>
          <w:rFonts w:ascii="Times New Roman" w:hAnsi="Times New Roman" w:cs="Times New Roman"/>
          <w:sz w:val="28"/>
          <w:szCs w:val="28"/>
        </w:rPr>
        <w:t>Совет Гагаринского муниципального округа.</w:t>
      </w:r>
    </w:p>
    <w:p w:rsidR="00F36820" w:rsidRPr="00330A55" w:rsidRDefault="001A5B11" w:rsidP="005A5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3814" w:rsidRPr="005A5617">
        <w:rPr>
          <w:rFonts w:ascii="Times New Roman" w:hAnsi="Times New Roman" w:cs="Times New Roman"/>
          <w:sz w:val="28"/>
          <w:szCs w:val="28"/>
        </w:rPr>
        <w:t xml:space="preserve">. Организация общественного обсуждения проекта правового акта осуществляется путем размещения текста правового акта на официальном сайте </w:t>
      </w:r>
      <w:r w:rsidR="00330A55" w:rsidRPr="00A12AAE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</w:t>
      </w:r>
      <w:r w:rsidR="00330A55">
        <w:rPr>
          <w:rFonts w:ascii="Times New Roman" w:hAnsi="Times New Roman" w:cs="Times New Roman"/>
          <w:bCs/>
          <w:sz w:val="28"/>
          <w:szCs w:val="28"/>
        </w:rPr>
        <w:t xml:space="preserve">Севастополя </w:t>
      </w:r>
      <w:r w:rsidR="00330A55" w:rsidRPr="00A12AAE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 w:rsidR="00330A55" w:rsidRPr="005A5617">
        <w:rPr>
          <w:rFonts w:ascii="Times New Roman" w:hAnsi="Times New Roman" w:cs="Times New Roman"/>
          <w:sz w:val="28"/>
          <w:szCs w:val="28"/>
        </w:rPr>
        <w:t xml:space="preserve"> </w:t>
      </w:r>
      <w:r w:rsidR="00813814" w:rsidRPr="005A561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330A5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30A55" w:rsidRPr="00330A5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https://vmogagarinskiy.ru</w:t>
        </w:r>
      </w:hyperlink>
      <w:r w:rsidR="00813814" w:rsidRPr="00330A55">
        <w:rPr>
          <w:rFonts w:ascii="Times New Roman" w:hAnsi="Times New Roman" w:cs="Times New Roman"/>
          <w:sz w:val="28"/>
          <w:szCs w:val="28"/>
        </w:rPr>
        <w:t>.</w:t>
      </w:r>
    </w:p>
    <w:p w:rsidR="00F36820" w:rsidRPr="005A5617" w:rsidRDefault="001A5B11" w:rsidP="005A5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3814" w:rsidRPr="00330A55">
        <w:rPr>
          <w:rFonts w:ascii="Times New Roman" w:hAnsi="Times New Roman" w:cs="Times New Roman"/>
          <w:sz w:val="28"/>
          <w:szCs w:val="28"/>
        </w:rPr>
        <w:t xml:space="preserve">. Срок проведения общественного обсуждения проекта правового акта и приема предложений и замечаний по проекту </w:t>
      </w:r>
      <w:r w:rsidR="00330A55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813814" w:rsidRPr="00330A5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30A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13814" w:rsidRPr="00330A55">
        <w:rPr>
          <w:rFonts w:ascii="Times New Roman" w:hAnsi="Times New Roman" w:cs="Times New Roman"/>
          <w:sz w:val="28"/>
          <w:szCs w:val="28"/>
        </w:rPr>
        <w:t xml:space="preserve">10 </w:t>
      </w:r>
      <w:r w:rsidR="00330A55">
        <w:rPr>
          <w:rFonts w:ascii="Times New Roman" w:hAnsi="Times New Roman" w:cs="Times New Roman"/>
          <w:sz w:val="28"/>
          <w:szCs w:val="28"/>
        </w:rPr>
        <w:t xml:space="preserve">(десять) </w:t>
      </w:r>
      <w:r w:rsidR="00813814" w:rsidRPr="00330A55">
        <w:rPr>
          <w:rFonts w:ascii="Times New Roman" w:hAnsi="Times New Roman" w:cs="Times New Roman"/>
          <w:sz w:val="28"/>
          <w:szCs w:val="28"/>
        </w:rPr>
        <w:t>календарных дней с момента его размещения</w:t>
      </w:r>
      <w:r w:rsidR="00813814" w:rsidRPr="005A5617">
        <w:rPr>
          <w:rFonts w:ascii="Times New Roman" w:hAnsi="Times New Roman" w:cs="Times New Roman"/>
          <w:sz w:val="28"/>
          <w:szCs w:val="28"/>
        </w:rPr>
        <w:t>.</w:t>
      </w:r>
    </w:p>
    <w:p w:rsidR="00F36820" w:rsidRDefault="001A5B11" w:rsidP="00CE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3814" w:rsidRPr="005A5617">
        <w:rPr>
          <w:rFonts w:ascii="Times New Roman" w:hAnsi="Times New Roman" w:cs="Times New Roman"/>
          <w:sz w:val="28"/>
          <w:szCs w:val="28"/>
        </w:rPr>
        <w:t>. Замечания и предложения по проекту правового акта принимаются в</w:t>
      </w:r>
      <w:r w:rsidR="003A73F0" w:rsidRPr="005A5617">
        <w:rPr>
          <w:rFonts w:ascii="Times New Roman" w:hAnsi="Times New Roman" w:cs="Times New Roman"/>
          <w:sz w:val="28"/>
          <w:szCs w:val="28"/>
        </w:rPr>
        <w:t> </w:t>
      </w:r>
      <w:r w:rsidR="00813814" w:rsidRPr="005A5617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330A5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E04D7">
        <w:rPr>
          <w:rFonts w:ascii="Times New Roman" w:hAnsi="Times New Roman" w:cs="Times New Roman"/>
          <w:sz w:val="28"/>
          <w:szCs w:val="28"/>
        </w:rPr>
        <w:t xml:space="preserve">299038, г. Севастополь, пр. Октябрьской революции, </w:t>
      </w:r>
      <w:r w:rsidR="00CE3A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04D7">
        <w:rPr>
          <w:rFonts w:ascii="Times New Roman" w:hAnsi="Times New Roman" w:cs="Times New Roman"/>
          <w:sz w:val="28"/>
          <w:szCs w:val="28"/>
        </w:rPr>
        <w:t xml:space="preserve">д. 8, кабинет 302, Совет Гагаринского муниципального округа, </w:t>
      </w:r>
      <w:r w:rsidR="003A73F0">
        <w:rPr>
          <w:rFonts w:ascii="Times New Roman" w:hAnsi="Times New Roman" w:cs="Times New Roman"/>
          <w:sz w:val="28"/>
          <w:szCs w:val="28"/>
        </w:rPr>
        <w:t>в рабочее время</w:t>
      </w:r>
      <w:r w:rsidR="002E04D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1652BB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="001652BB">
        <w:rPr>
          <w:rFonts w:ascii="Times New Roman" w:hAnsi="Times New Roman" w:cs="Times New Roman"/>
          <w:sz w:val="28"/>
          <w:szCs w:val="28"/>
        </w:rPr>
        <w:t xml:space="preserve"> </w:t>
      </w:r>
      <w:r w:rsidR="002E04D7">
        <w:rPr>
          <w:rFonts w:ascii="Times New Roman" w:hAnsi="Times New Roman" w:cs="Times New Roman"/>
          <w:sz w:val="28"/>
          <w:szCs w:val="28"/>
        </w:rPr>
        <w:t>09</w:t>
      </w:r>
      <w:r w:rsidR="001652BB">
        <w:rPr>
          <w:rFonts w:ascii="Times New Roman" w:hAnsi="Times New Roman" w:cs="Times New Roman"/>
          <w:sz w:val="28"/>
          <w:szCs w:val="28"/>
        </w:rPr>
        <w:t>:</w:t>
      </w:r>
      <w:r w:rsidR="002E04D7">
        <w:rPr>
          <w:rFonts w:ascii="Times New Roman" w:hAnsi="Times New Roman" w:cs="Times New Roman"/>
          <w:sz w:val="28"/>
          <w:szCs w:val="28"/>
        </w:rPr>
        <w:t>00</w:t>
      </w:r>
      <w:r w:rsidR="001652BB">
        <w:rPr>
          <w:rFonts w:ascii="Times New Roman" w:hAnsi="Times New Roman" w:cs="Times New Roman"/>
          <w:sz w:val="28"/>
          <w:szCs w:val="28"/>
        </w:rPr>
        <w:t>-</w:t>
      </w:r>
      <w:r w:rsidR="002E04D7">
        <w:rPr>
          <w:rFonts w:ascii="Times New Roman" w:hAnsi="Times New Roman" w:cs="Times New Roman"/>
          <w:sz w:val="28"/>
          <w:szCs w:val="28"/>
        </w:rPr>
        <w:t>18</w:t>
      </w:r>
      <w:r w:rsidR="001652BB">
        <w:rPr>
          <w:rFonts w:ascii="Times New Roman" w:hAnsi="Times New Roman" w:cs="Times New Roman"/>
          <w:sz w:val="28"/>
          <w:szCs w:val="28"/>
        </w:rPr>
        <w:t>:</w:t>
      </w:r>
      <w:r w:rsidR="002E04D7">
        <w:rPr>
          <w:rFonts w:ascii="Times New Roman" w:hAnsi="Times New Roman" w:cs="Times New Roman"/>
          <w:sz w:val="28"/>
          <w:szCs w:val="28"/>
        </w:rPr>
        <w:t>00 часов</w:t>
      </w:r>
      <w:r w:rsidR="001652BB">
        <w:rPr>
          <w:rFonts w:ascii="Times New Roman" w:hAnsi="Times New Roman" w:cs="Times New Roman"/>
          <w:sz w:val="28"/>
          <w:szCs w:val="28"/>
        </w:rPr>
        <w:t xml:space="preserve">, перерыв с 13:00-13:45, </w:t>
      </w:r>
      <w:proofErr w:type="spellStart"/>
      <w:r w:rsidR="001652BB">
        <w:rPr>
          <w:rFonts w:ascii="Times New Roman" w:hAnsi="Times New Roman" w:cs="Times New Roman"/>
          <w:sz w:val="28"/>
          <w:szCs w:val="28"/>
        </w:rPr>
        <w:t>сб-вс</w:t>
      </w:r>
      <w:proofErr w:type="spellEnd"/>
      <w:r w:rsidR="001652BB">
        <w:rPr>
          <w:rFonts w:ascii="Times New Roman" w:hAnsi="Times New Roman" w:cs="Times New Roman"/>
          <w:sz w:val="28"/>
          <w:szCs w:val="28"/>
        </w:rPr>
        <w:t xml:space="preserve"> выходной, </w:t>
      </w:r>
      <w:r w:rsidR="003A73F0">
        <w:rPr>
          <w:rFonts w:ascii="Times New Roman" w:hAnsi="Times New Roman" w:cs="Times New Roman"/>
          <w:sz w:val="28"/>
          <w:szCs w:val="28"/>
        </w:rPr>
        <w:t>по </w:t>
      </w:r>
      <w:r w:rsidR="00813814">
        <w:rPr>
          <w:rFonts w:ascii="Times New Roman" w:hAnsi="Times New Roman" w:cs="Times New Roman"/>
          <w:sz w:val="28"/>
          <w:szCs w:val="28"/>
        </w:rPr>
        <w:t xml:space="preserve">адресу электронной почты: </w:t>
      </w:r>
      <w:r w:rsidR="001652BB" w:rsidRPr="001652BB">
        <w:rPr>
          <w:rFonts w:ascii="Times New Roman" w:hAnsi="Times New Roman" w:cs="Times New Roman"/>
          <w:sz w:val="28"/>
          <w:szCs w:val="28"/>
        </w:rPr>
        <w:t>priemnaya@vmogagarinskiy.ru</w:t>
      </w:r>
      <w:r w:rsidR="00813814">
        <w:rPr>
          <w:rFonts w:ascii="Times New Roman" w:hAnsi="Times New Roman" w:cs="Times New Roman"/>
          <w:sz w:val="28"/>
          <w:szCs w:val="28"/>
        </w:rPr>
        <w:t>, на официальном сайте в</w:t>
      </w:r>
      <w:r w:rsidR="003A73F0">
        <w:rPr>
          <w:rFonts w:ascii="Times New Roman" w:hAnsi="Times New Roman" w:cs="Times New Roman"/>
          <w:sz w:val="28"/>
          <w:szCs w:val="28"/>
        </w:rPr>
        <w:t> </w:t>
      </w:r>
      <w:r w:rsidR="0081381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 w:rsidR="00CE3AEA" w:rsidRPr="00A12AAE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</w:t>
      </w:r>
      <w:r w:rsidR="00CE3AEA">
        <w:rPr>
          <w:rFonts w:ascii="Times New Roman" w:hAnsi="Times New Roman" w:cs="Times New Roman"/>
          <w:bCs/>
          <w:sz w:val="28"/>
          <w:szCs w:val="28"/>
        </w:rPr>
        <w:t xml:space="preserve">Севастополя </w:t>
      </w:r>
      <w:r w:rsidR="00CE3AEA" w:rsidRPr="00A12AAE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 w:rsidR="00CE3A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3AEA" w:rsidRPr="005A5617">
        <w:rPr>
          <w:rFonts w:ascii="Times New Roman" w:hAnsi="Times New Roman" w:cs="Times New Roman"/>
          <w:sz w:val="28"/>
          <w:szCs w:val="28"/>
        </w:rPr>
        <w:t>по адресу:</w:t>
      </w:r>
      <w:r w:rsidR="00CE3AE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E3AEA" w:rsidRPr="00330A5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https://vmogagarinskiy.ru</w:t>
        </w:r>
      </w:hyperlink>
      <w:r w:rsidR="00CE3AEA" w:rsidRPr="00330A55">
        <w:rPr>
          <w:rFonts w:ascii="Times New Roman" w:hAnsi="Times New Roman" w:cs="Times New Roman"/>
          <w:sz w:val="28"/>
          <w:szCs w:val="28"/>
        </w:rPr>
        <w:t>.</w:t>
      </w:r>
    </w:p>
    <w:p w:rsidR="00F36820" w:rsidRDefault="001A5B11" w:rsidP="00CE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3814">
        <w:rPr>
          <w:rFonts w:ascii="Times New Roman" w:hAnsi="Times New Roman" w:cs="Times New Roman"/>
          <w:sz w:val="28"/>
          <w:szCs w:val="28"/>
        </w:rPr>
        <w:t>. В замечаниях и предложениях указываются:</w:t>
      </w:r>
    </w:p>
    <w:p w:rsidR="00F36820" w:rsidRDefault="00813814" w:rsidP="00CE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текст предлагаемого изменения и (или) дополнения проекта правового акта, обоснование предложения и замечания;</w:t>
      </w:r>
    </w:p>
    <w:p w:rsidR="00F36820" w:rsidRDefault="00813814" w:rsidP="00CE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гражданина: фамилия, имя, отчество (последнее</w:t>
      </w:r>
      <w:r w:rsidR="00CE3AE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при наличии), дата рождения, почтовый адрес гражданина, на который должен быть направлен ответ, и личная подпись гражданина;</w:t>
      </w:r>
    </w:p>
    <w:p w:rsidR="00F36820" w:rsidRDefault="00813814" w:rsidP="005A5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юридического лица: наименование организации, ИНН, адрес местонахождения.</w:t>
      </w:r>
    </w:p>
    <w:p w:rsidR="00F36820" w:rsidRDefault="00813814" w:rsidP="005A5617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Гражданин, направляя предложения, подтверждает свое согласие на обработку его персональных данных путем проставления личной подписи в тексте предложения и замечания.</w:t>
      </w:r>
    </w:p>
    <w:p w:rsidR="00F36820" w:rsidRDefault="001A5B11" w:rsidP="005A5617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3814">
        <w:rPr>
          <w:rFonts w:ascii="Times New Roman" w:hAnsi="Times New Roman" w:cs="Times New Roman"/>
          <w:sz w:val="28"/>
          <w:szCs w:val="28"/>
        </w:rPr>
        <w:t xml:space="preserve">. По результатам рассмотрения замечаний и предложений по проекту правового акта </w:t>
      </w:r>
      <w:r w:rsidR="00752173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  <w:r w:rsidR="00813814">
        <w:rPr>
          <w:rFonts w:ascii="Times New Roman" w:hAnsi="Times New Roman" w:cs="Times New Roman"/>
          <w:sz w:val="28"/>
          <w:szCs w:val="28"/>
        </w:rPr>
        <w:t xml:space="preserve">направляет мотивированный ответ лицу, направившему замечания и </w:t>
      </w:r>
      <w:r w:rsidR="00752173">
        <w:rPr>
          <w:rFonts w:ascii="Times New Roman" w:hAnsi="Times New Roman" w:cs="Times New Roman"/>
          <w:sz w:val="28"/>
          <w:szCs w:val="28"/>
        </w:rPr>
        <w:t>предложения, и</w:t>
      </w:r>
      <w:r w:rsidR="00813814">
        <w:rPr>
          <w:rFonts w:ascii="Times New Roman" w:hAnsi="Times New Roman" w:cs="Times New Roman"/>
          <w:sz w:val="28"/>
          <w:szCs w:val="28"/>
        </w:rPr>
        <w:t xml:space="preserve"> в случае согласия с представленными замечаниями и предложениями вносит изменения в проект правового акта. </w:t>
      </w:r>
    </w:p>
    <w:p w:rsidR="00F36820" w:rsidRDefault="001A5B11" w:rsidP="005A5617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13814">
        <w:rPr>
          <w:rFonts w:ascii="Times New Roman" w:hAnsi="Times New Roman" w:cs="Times New Roman"/>
          <w:sz w:val="28"/>
          <w:szCs w:val="28"/>
        </w:rPr>
        <w:t>. Замечания и предложения, не относящиеся к проекту правового акта, содержащие нецензурные либо оскорбительные выражения, внесенные с нарушениями установленных требований и (или) с нарушением срока для подачи предложений, регистра</w:t>
      </w:r>
      <w:r w:rsidR="003A73F0">
        <w:rPr>
          <w:rFonts w:ascii="Times New Roman" w:hAnsi="Times New Roman" w:cs="Times New Roman"/>
          <w:sz w:val="28"/>
          <w:szCs w:val="28"/>
        </w:rPr>
        <w:t xml:space="preserve">ции и рассмотрению не </w:t>
      </w:r>
      <w:r w:rsidR="00752173">
        <w:rPr>
          <w:rFonts w:ascii="Times New Roman" w:hAnsi="Times New Roman" w:cs="Times New Roman"/>
          <w:sz w:val="28"/>
          <w:szCs w:val="28"/>
        </w:rPr>
        <w:t>подлежат, о</w:t>
      </w:r>
      <w:r w:rsidR="00813814">
        <w:rPr>
          <w:rFonts w:ascii="Times New Roman" w:hAnsi="Times New Roman" w:cs="Times New Roman"/>
          <w:sz w:val="28"/>
          <w:szCs w:val="28"/>
        </w:rPr>
        <w:t xml:space="preserve"> чем сообщается лицу, направив</w:t>
      </w:r>
      <w:r w:rsidR="003A73F0">
        <w:rPr>
          <w:rFonts w:ascii="Times New Roman" w:hAnsi="Times New Roman" w:cs="Times New Roman"/>
          <w:sz w:val="28"/>
          <w:szCs w:val="28"/>
        </w:rPr>
        <w:t>шему замечания и предложения, в </w:t>
      </w:r>
      <w:r w:rsidR="00813814">
        <w:rPr>
          <w:rFonts w:ascii="Times New Roman" w:hAnsi="Times New Roman" w:cs="Times New Roman"/>
          <w:sz w:val="28"/>
          <w:szCs w:val="28"/>
        </w:rPr>
        <w:t>письменном виде в течение 30 дней со дня поступления замечания или предложения.</w:t>
      </w:r>
    </w:p>
    <w:p w:rsidR="00F36820" w:rsidRDefault="00813814" w:rsidP="005A5617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5B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 По результатам общественного обсуждения проекта правового акта </w:t>
      </w:r>
      <w:r w:rsidR="009F7B94">
        <w:rPr>
          <w:rFonts w:ascii="Times New Roman" w:hAnsi="Times New Roman" w:cs="Times New Roman"/>
          <w:sz w:val="28"/>
          <w:szCs w:val="28"/>
        </w:rPr>
        <w:lastRenderedPageBreak/>
        <w:t xml:space="preserve">Совет Гагаринского </w:t>
      </w:r>
      <w:r w:rsidR="009F7B94" w:rsidRPr="00A12AAE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9F7B94">
        <w:rPr>
          <w:rFonts w:ascii="Times New Roman" w:hAnsi="Times New Roman" w:cs="Times New Roman"/>
          <w:bCs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составляет протокол общественного обсуждения проекта правового акта, в котором указываются даты начала и окончания срока общественного обсуждения проекта правового акта, сводная информация о поступив</w:t>
      </w:r>
      <w:r w:rsidR="003A73F0">
        <w:rPr>
          <w:rFonts w:ascii="Times New Roman" w:hAnsi="Times New Roman" w:cs="Times New Roman"/>
          <w:sz w:val="28"/>
          <w:szCs w:val="28"/>
        </w:rPr>
        <w:t>ших замечаниях и предложениях с </w:t>
      </w:r>
      <w:r>
        <w:rPr>
          <w:rFonts w:ascii="Times New Roman" w:hAnsi="Times New Roman" w:cs="Times New Roman"/>
          <w:sz w:val="28"/>
          <w:szCs w:val="28"/>
        </w:rPr>
        <w:t>указанием позиции по каждому предложению и замечанию либо делается отметка о том, что замечания и предложения не поступали.</w:t>
      </w:r>
    </w:p>
    <w:p w:rsidR="009F7B94" w:rsidRPr="00330A55" w:rsidRDefault="00813814" w:rsidP="009F7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5B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1B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Протокол общественного обсуждения проекта правового акта размещается на официальном сайте в информационно-телекоммуникационной сети «Интернет» </w:t>
      </w:r>
      <w:r w:rsidR="009F7B94" w:rsidRPr="00A12AAE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</w:t>
      </w:r>
      <w:r w:rsidR="009F7B94">
        <w:rPr>
          <w:rFonts w:ascii="Times New Roman" w:hAnsi="Times New Roman" w:cs="Times New Roman"/>
          <w:bCs/>
          <w:sz w:val="28"/>
          <w:szCs w:val="28"/>
        </w:rPr>
        <w:t xml:space="preserve">Севастополя </w:t>
      </w:r>
      <w:r w:rsidR="009F7B94" w:rsidRPr="00A12AAE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 w:rsidR="009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11" w:history="1">
        <w:r w:rsidR="009F7B94" w:rsidRPr="00330A5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https://vmogagarinskiy.ru</w:t>
        </w:r>
      </w:hyperlink>
      <w:r w:rsidR="009F7B94" w:rsidRPr="00330A55">
        <w:rPr>
          <w:rFonts w:ascii="Times New Roman" w:hAnsi="Times New Roman" w:cs="Times New Roman"/>
          <w:sz w:val="28"/>
          <w:szCs w:val="28"/>
        </w:rPr>
        <w:t>.</w:t>
      </w:r>
    </w:p>
    <w:p w:rsidR="00F36820" w:rsidRDefault="00813814" w:rsidP="005A5617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5B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Результаты общественного обсуждения проекта правового акта носят рекомендательный характер.</w:t>
      </w:r>
    </w:p>
    <w:p w:rsidR="003A73F0" w:rsidRDefault="003A73F0" w:rsidP="005A5617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B94" w:rsidRDefault="009F7B94" w:rsidP="005A5617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B94" w:rsidRPr="000D2524" w:rsidRDefault="009F7B94" w:rsidP="009F7B94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9F7B94" w:rsidRDefault="009F7B94" w:rsidP="009F7B9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полномочия председателя Совета, </w:t>
      </w:r>
    </w:p>
    <w:p w:rsidR="009F7B94" w:rsidRDefault="009F7B94" w:rsidP="009F7B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местной администрации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  <w:r w:rsidR="00002B3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Е.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sectPr w:rsidR="009F7B94" w:rsidSect="009915F1"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54" w:rsidRDefault="00BE1C54">
      <w:pPr>
        <w:spacing w:after="0" w:line="240" w:lineRule="auto"/>
      </w:pPr>
      <w:r>
        <w:separator/>
      </w:r>
    </w:p>
  </w:endnote>
  <w:endnote w:type="continuationSeparator" w:id="0">
    <w:p w:rsidR="00BE1C54" w:rsidRDefault="00BE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54" w:rsidRDefault="00BE1C54">
      <w:pPr>
        <w:spacing w:after="0" w:line="240" w:lineRule="auto"/>
      </w:pPr>
      <w:r>
        <w:separator/>
      </w:r>
    </w:p>
  </w:footnote>
  <w:footnote w:type="continuationSeparator" w:id="0">
    <w:p w:rsidR="00BE1C54" w:rsidRDefault="00BE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944742"/>
      <w:docPartObj>
        <w:docPartGallery w:val="Page Numbers (Top of Page)"/>
        <w:docPartUnique/>
      </w:docPartObj>
    </w:sdtPr>
    <w:sdtEndPr/>
    <w:sdtContent>
      <w:p w:rsidR="00F36820" w:rsidRDefault="00813814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40EE2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F36820" w:rsidRDefault="00BE1C54">
        <w:pPr>
          <w:pStyle w:val="a9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94E0F"/>
    <w:multiLevelType w:val="hybridMultilevel"/>
    <w:tmpl w:val="DCAA113E"/>
    <w:lvl w:ilvl="0" w:tplc="A35EF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20"/>
    <w:rsid w:val="00002B37"/>
    <w:rsid w:val="0006692F"/>
    <w:rsid w:val="00114360"/>
    <w:rsid w:val="001652BB"/>
    <w:rsid w:val="001A5B11"/>
    <w:rsid w:val="002E04D7"/>
    <w:rsid w:val="00330A55"/>
    <w:rsid w:val="0037291C"/>
    <w:rsid w:val="003A73F0"/>
    <w:rsid w:val="003E3CF9"/>
    <w:rsid w:val="00506396"/>
    <w:rsid w:val="005A5617"/>
    <w:rsid w:val="00625F07"/>
    <w:rsid w:val="00714626"/>
    <w:rsid w:val="00752173"/>
    <w:rsid w:val="00752D0B"/>
    <w:rsid w:val="00813814"/>
    <w:rsid w:val="008D1BB8"/>
    <w:rsid w:val="008E4FD2"/>
    <w:rsid w:val="009915F1"/>
    <w:rsid w:val="009F7B94"/>
    <w:rsid w:val="00A12AAE"/>
    <w:rsid w:val="00A41B86"/>
    <w:rsid w:val="00A573F9"/>
    <w:rsid w:val="00B65A38"/>
    <w:rsid w:val="00BA76ED"/>
    <w:rsid w:val="00BE1C54"/>
    <w:rsid w:val="00C13323"/>
    <w:rsid w:val="00C40EE2"/>
    <w:rsid w:val="00CE3AEA"/>
    <w:rsid w:val="00EB2A92"/>
    <w:rsid w:val="00F00010"/>
    <w:rsid w:val="00F36820"/>
    <w:rsid w:val="00F84BCB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F28A7-E495-4B3B-B037-9F2EECDF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8D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A12AAE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C52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52EE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3A6D97"/>
  </w:style>
  <w:style w:type="character" w:customStyle="1" w:styleId="a8">
    <w:name w:val="Верхний колонтитул Знак"/>
    <w:basedOn w:val="a0"/>
    <w:link w:val="a9"/>
    <w:uiPriority w:val="99"/>
    <w:qFormat/>
    <w:rsid w:val="00065802"/>
  </w:style>
  <w:style w:type="character" w:customStyle="1" w:styleId="aa">
    <w:name w:val="Нижний колонтитул Знак"/>
    <w:basedOn w:val="a0"/>
    <w:link w:val="ab"/>
    <w:uiPriority w:val="99"/>
    <w:qFormat/>
    <w:rsid w:val="00065802"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link w:val="a6"/>
    <w:uiPriority w:val="34"/>
    <w:qFormat/>
    <w:rsid w:val="00E5215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494B99"/>
    <w:pPr>
      <w:ind w:left="720"/>
    </w:pPr>
    <w:rPr>
      <w:rFonts w:ascii="Calibri" w:eastAsia="Times New Roman" w:hAnsi="Calibri" w:cs="Calibri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06580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065802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30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A12AAE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lk">
    <w:name w:val="blk"/>
    <w:rsid w:val="00A12AAE"/>
  </w:style>
  <w:style w:type="paragraph" w:styleId="af3">
    <w:name w:val="No Spacing"/>
    <w:link w:val="af4"/>
    <w:uiPriority w:val="1"/>
    <w:qFormat/>
    <w:rsid w:val="00A12AAE"/>
    <w:pPr>
      <w:suppressAutoHyphens w:val="0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A12AAE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semiHidden/>
    <w:unhideWhenUsed/>
    <w:rsid w:val="00625F0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mogagarinski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mogagarin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mogagar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orgotdel</cp:lastModifiedBy>
  <cp:revision>3</cp:revision>
  <cp:lastPrinted>2026-04-30T12:27:00Z</cp:lastPrinted>
  <dcterms:created xsi:type="dcterms:W3CDTF">2026-04-30T12:26:00Z</dcterms:created>
  <dcterms:modified xsi:type="dcterms:W3CDTF">2026-04-30T12:34:00Z</dcterms:modified>
  <dc:language>ru-RU</dc:language>
</cp:coreProperties>
</file>